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332461" w:rsidRDefault="00332461" w:rsidP="00EB20A7">
      <w:pPr>
        <w:jc w:val="center"/>
        <w:rPr>
          <w:rFonts w:ascii="Cambria" w:hAnsi="Cambria"/>
          <w:b/>
        </w:rPr>
      </w:pPr>
      <w:r w:rsidRPr="00332461">
        <w:rPr>
          <w:rFonts w:ascii="Cambria" w:hAnsi="Cambria"/>
          <w:b/>
          <w:noProof/>
          <w:color w:val="404040"/>
        </w:rPr>
        <w:t xml:space="preserve">Publiczne </w:t>
      </w:r>
      <w:r w:rsidR="00EB20A7" w:rsidRPr="00332461">
        <w:rPr>
          <w:rFonts w:ascii="Cambria" w:hAnsi="Cambria"/>
          <w:b/>
          <w:bCs/>
          <w:color w:val="404040"/>
        </w:rPr>
        <w:t>Pr</w:t>
      </w:r>
      <w:r w:rsidRPr="00332461">
        <w:rPr>
          <w:rFonts w:ascii="Cambria" w:hAnsi="Cambria"/>
          <w:b/>
          <w:bCs/>
          <w:color w:val="404040"/>
        </w:rPr>
        <w:t>zedszkole nr4</w:t>
      </w:r>
    </w:p>
    <w:p w:rsidR="00EB20A7" w:rsidRPr="00FE3549" w:rsidRDefault="00332461" w:rsidP="00332461">
      <w:pPr>
        <w:pStyle w:val="Nagwek"/>
        <w:tabs>
          <w:tab w:val="clear" w:pos="4536"/>
        </w:tabs>
        <w:spacing w:line="276" w:lineRule="auto"/>
        <w:jc w:val="center"/>
        <w:rPr>
          <w:rFonts w:ascii="Cambria" w:hAnsi="Cambria"/>
          <w:color w:val="404040"/>
          <w:sz w:val="20"/>
          <w:szCs w:val="20"/>
        </w:rPr>
      </w:pPr>
      <w:r>
        <w:rPr>
          <w:rFonts w:ascii="Cambria" w:hAnsi="Cambria"/>
          <w:color w:val="404040"/>
          <w:sz w:val="20"/>
          <w:szCs w:val="20"/>
        </w:rPr>
        <w:t>W Złotowie</w:t>
      </w:r>
    </w:p>
    <w:p w:rsidR="00EB20A7" w:rsidRPr="00EA6635" w:rsidRDefault="00332461" w:rsidP="00EB20A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74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</w:p>
    <w:p w:rsidR="00EB20A7" w:rsidRPr="00234887" w:rsidRDefault="00EB20A7" w:rsidP="00EB20A7">
      <w:pPr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D07F37">
        <w:rPr>
          <w:rFonts w:ascii="Cambria" w:hAnsi="Cambria"/>
          <w:sz w:val="16"/>
          <w:szCs w:val="16"/>
        </w:rPr>
        <w:t>4</w:t>
      </w:r>
    </w:p>
    <w:p w:rsidR="00581C4D" w:rsidRDefault="00581C4D" w:rsidP="00581C4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332461">
        <w:rPr>
          <w:rFonts w:ascii="Cambria" w:hAnsi="Cambria"/>
          <w:sz w:val="16"/>
          <w:szCs w:val="16"/>
        </w:rPr>
        <w:t>hologiczno – pedagogicznej w PP nr 4 w Złotowie</w:t>
      </w:r>
    </w:p>
    <w:p w:rsidR="00D141B4" w:rsidRDefault="00D141B4" w:rsidP="00D141B4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5F263F" w:rsidRDefault="00332461" w:rsidP="00317ECF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="00D141B4" w:rsidRPr="00D141B4">
        <w:rPr>
          <w:rFonts w:ascii="Cambria" w:hAnsi="Cambria"/>
        </w:rPr>
        <w:t>, dnia……………………….</w:t>
      </w:r>
    </w:p>
    <w:p w:rsidR="00203D2F" w:rsidRDefault="00203D2F" w:rsidP="00B30436">
      <w:pPr>
        <w:spacing w:line="360" w:lineRule="auto"/>
        <w:jc w:val="both"/>
        <w:rPr>
          <w:rFonts w:ascii="Cambria" w:hAnsi="Cambria"/>
        </w:rPr>
      </w:pPr>
    </w:p>
    <w:p w:rsidR="007F04C1" w:rsidRDefault="00533E22" w:rsidP="00681071">
      <w:pPr>
        <w:pStyle w:val="Default"/>
        <w:spacing w:line="312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Ocena efektywności pomocy psychologiczno – pedagogicznej</w:t>
      </w:r>
    </w:p>
    <w:p w:rsidR="00533E22" w:rsidRDefault="00533E22" w:rsidP="00681071">
      <w:pPr>
        <w:pStyle w:val="Default"/>
        <w:spacing w:line="312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>udzielonej w I</w:t>
      </w:r>
      <w:r w:rsidR="00D60838">
        <w:rPr>
          <w:rFonts w:ascii="Cambria" w:hAnsi="Cambria"/>
          <w:b/>
        </w:rPr>
        <w:t>/II</w:t>
      </w:r>
      <w:r w:rsidR="00433F26">
        <w:rPr>
          <w:rFonts w:ascii="Cambria" w:hAnsi="Cambria"/>
          <w:b/>
        </w:rPr>
        <w:t xml:space="preserve"> półroczu</w:t>
      </w:r>
      <w:r>
        <w:rPr>
          <w:rFonts w:ascii="Cambria" w:hAnsi="Cambria"/>
          <w:b/>
        </w:rPr>
        <w:t xml:space="preserve"> roku szkolnego 201…/201…</w:t>
      </w:r>
    </w:p>
    <w:p w:rsidR="00B30436" w:rsidRPr="002D279E" w:rsidRDefault="002D279E" w:rsidP="00681071">
      <w:pPr>
        <w:tabs>
          <w:tab w:val="left" w:pos="426"/>
        </w:tabs>
        <w:spacing w:line="312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</w:t>
      </w:r>
      <w:r w:rsidR="00533E22">
        <w:rPr>
          <w:rFonts w:ascii="Cambria" w:hAnsi="Cambria"/>
          <w:sz w:val="20"/>
          <w:szCs w:val="20"/>
        </w:rPr>
        <w:t>t.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 xml:space="preserve">indywidualnego programu pracy, grupowego programu pracy, programu wspierania </w:t>
      </w:r>
      <w:r w:rsidR="00AA63DB">
        <w:rPr>
          <w:rFonts w:ascii="Cambria" w:hAnsi="Cambria"/>
          <w:sz w:val="20"/>
          <w:szCs w:val="20"/>
        </w:rPr>
        <w:t xml:space="preserve">i korygowania </w:t>
      </w:r>
      <w:r>
        <w:rPr>
          <w:rFonts w:ascii="Cambria" w:hAnsi="Cambria"/>
          <w:sz w:val="20"/>
          <w:szCs w:val="20"/>
        </w:rPr>
        <w:t>rozwoju</w:t>
      </w:r>
      <w:r w:rsidR="00D07F37">
        <w:rPr>
          <w:rFonts w:ascii="Cambria" w:hAnsi="Cambria"/>
          <w:sz w:val="20"/>
          <w:szCs w:val="20"/>
        </w:rPr>
        <w:t xml:space="preserve"> dziecka realizującego obowiązek rocznego przygotowania przedszkolnego</w:t>
      </w:r>
    </w:p>
    <w:p w:rsidR="00B30436" w:rsidRDefault="00B30436" w:rsidP="00681071">
      <w:pPr>
        <w:tabs>
          <w:tab w:val="left" w:pos="426"/>
        </w:tabs>
        <w:spacing w:line="312" w:lineRule="auto"/>
        <w:rPr>
          <w:rFonts w:ascii="Cambria" w:hAnsi="Cambria"/>
          <w:b/>
        </w:rPr>
      </w:pPr>
    </w:p>
    <w:p w:rsidR="00203D2F" w:rsidRDefault="00203D2F" w:rsidP="00681071">
      <w:pPr>
        <w:tabs>
          <w:tab w:val="left" w:pos="426"/>
        </w:tabs>
        <w:spacing w:line="312" w:lineRule="auto"/>
        <w:rPr>
          <w:rFonts w:ascii="Cambria" w:hAnsi="Cambria"/>
          <w:b/>
        </w:rPr>
      </w:pPr>
    </w:p>
    <w:p w:rsidR="00B30436" w:rsidRPr="00B30436" w:rsidRDefault="00B30436" w:rsidP="00681071">
      <w:pPr>
        <w:pStyle w:val="Akapitzlist"/>
        <w:numPr>
          <w:ilvl w:val="0"/>
          <w:numId w:val="7"/>
        </w:numPr>
        <w:tabs>
          <w:tab w:val="left" w:pos="426"/>
        </w:tabs>
        <w:spacing w:line="312" w:lineRule="auto"/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D60838" w:rsidRPr="00D60838" w:rsidRDefault="00B30436" w:rsidP="00681071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12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B30436" w:rsidRDefault="00B30436" w:rsidP="00681071">
      <w:pPr>
        <w:pStyle w:val="Akapitzlist"/>
        <w:tabs>
          <w:tab w:val="left" w:pos="851"/>
          <w:tab w:val="left" w:pos="4253"/>
        </w:tabs>
        <w:spacing w:after="0" w:line="312" w:lineRule="auto"/>
        <w:ind w:left="851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D60838" w:rsidRPr="00D60838" w:rsidRDefault="00D60838" w:rsidP="00681071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12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D60838" w:rsidRPr="00B30436" w:rsidRDefault="00D60838" w:rsidP="00681071">
      <w:pPr>
        <w:pStyle w:val="Akapitzlist"/>
        <w:tabs>
          <w:tab w:val="left" w:pos="851"/>
          <w:tab w:val="left" w:pos="4253"/>
        </w:tabs>
        <w:spacing w:after="0" w:line="312" w:lineRule="auto"/>
        <w:ind w:left="851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D60838" w:rsidRPr="00D60838" w:rsidRDefault="00D60838" w:rsidP="00681071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12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D60838" w:rsidRPr="00B30436" w:rsidRDefault="00D60838" w:rsidP="00681071">
      <w:pPr>
        <w:pStyle w:val="Akapitzlist"/>
        <w:tabs>
          <w:tab w:val="left" w:pos="851"/>
          <w:tab w:val="left" w:pos="4253"/>
        </w:tabs>
        <w:spacing w:after="0" w:line="312" w:lineRule="auto"/>
        <w:ind w:left="851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D60838" w:rsidRPr="00D60838" w:rsidRDefault="00D60838" w:rsidP="00681071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12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D60838" w:rsidRPr="00D60838" w:rsidRDefault="00D60838" w:rsidP="00681071">
      <w:pPr>
        <w:pStyle w:val="Akapitzlist"/>
        <w:tabs>
          <w:tab w:val="left" w:pos="851"/>
          <w:tab w:val="left" w:pos="4253"/>
        </w:tabs>
        <w:spacing w:after="0" w:line="312" w:lineRule="auto"/>
        <w:ind w:left="851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18227F" w:rsidRPr="00DE13BD" w:rsidRDefault="00DE13BD" w:rsidP="00681071">
      <w:pPr>
        <w:pStyle w:val="Akapitzlist"/>
        <w:numPr>
          <w:ilvl w:val="0"/>
          <w:numId w:val="8"/>
        </w:numPr>
        <w:tabs>
          <w:tab w:val="left" w:pos="426"/>
          <w:tab w:val="left" w:pos="851"/>
          <w:tab w:val="left" w:pos="4253"/>
        </w:tabs>
        <w:spacing w:after="0" w:line="312" w:lineRule="auto"/>
        <w:ind w:left="851" w:hanging="425"/>
        <w:jc w:val="both"/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436" w:rsidRPr="00DE13BD">
        <w:rPr>
          <w:rFonts w:ascii="Cambria" w:hAnsi="Cambria"/>
          <w:sz w:val="24"/>
          <w:szCs w:val="24"/>
        </w:rPr>
        <w:t>Nr tecz</w:t>
      </w:r>
      <w:r w:rsidR="00D60838" w:rsidRPr="00DE13BD">
        <w:rPr>
          <w:rFonts w:ascii="Cambria" w:hAnsi="Cambria"/>
          <w:sz w:val="24"/>
          <w:szCs w:val="24"/>
        </w:rPr>
        <w:t>ki dziecka/grupy</w:t>
      </w:r>
      <w:r w:rsidR="00332461">
        <w:rPr>
          <w:rFonts w:ascii="Cambria" w:hAnsi="Cambria"/>
          <w:sz w:val="24"/>
          <w:szCs w:val="24"/>
        </w:rPr>
        <w:tab/>
        <w:t xml:space="preserve">PP4 </w:t>
      </w:r>
      <w:r w:rsidR="00317ECF" w:rsidRPr="00DE13BD">
        <w:rPr>
          <w:rFonts w:ascii="Cambria" w:hAnsi="Cambria"/>
          <w:sz w:val="24"/>
          <w:szCs w:val="24"/>
        </w:rPr>
        <w:t>.I.440</w:t>
      </w:r>
      <w:r w:rsidR="00746ADB" w:rsidRPr="00DE13BD">
        <w:rPr>
          <w:rFonts w:ascii="Cambria" w:hAnsi="Cambria"/>
          <w:sz w:val="24"/>
          <w:szCs w:val="24"/>
        </w:rPr>
        <w:t>-…....</w:t>
      </w:r>
      <w:r w:rsidR="00317ECF" w:rsidRPr="00DE13BD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DE13BD" w:rsidRPr="00DE13BD" w:rsidRDefault="00DE13BD" w:rsidP="00DE13BD">
      <w:pPr>
        <w:tabs>
          <w:tab w:val="left" w:pos="426"/>
          <w:tab w:val="left" w:pos="851"/>
          <w:tab w:val="left" w:pos="4253"/>
        </w:tabs>
        <w:spacing w:line="312" w:lineRule="auto"/>
        <w:ind w:left="426"/>
        <w:jc w:val="both"/>
        <w:rPr>
          <w:rFonts w:ascii="Cambria" w:hAnsi="Cambria"/>
          <w:b/>
        </w:rPr>
      </w:pPr>
    </w:p>
    <w:p w:rsidR="000E6F0C" w:rsidRPr="00D07F37" w:rsidRDefault="00D60838" w:rsidP="00681071">
      <w:pPr>
        <w:pStyle w:val="Akapitzlist"/>
        <w:numPr>
          <w:ilvl w:val="0"/>
          <w:numId w:val="21"/>
        </w:numPr>
        <w:tabs>
          <w:tab w:val="left" w:pos="426"/>
          <w:tab w:val="left" w:pos="851"/>
          <w:tab w:val="left" w:pos="4253"/>
        </w:tabs>
        <w:spacing w:line="312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Ocena efektywności udzielonej pomocy psychologiczno – pedagogicznej </w:t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z realizowanych form i sposobów pomocy były skuteczne? W jakim zakresie?</w:t>
      </w:r>
    </w:p>
    <w:p w:rsidR="00D07F37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D07F37" w:rsidRPr="00D07F37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z realizowanych form i sposobów pomocy były nieskuteczne? Dlaczego?</w:t>
      </w:r>
    </w:p>
    <w:p w:rsid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D07F37" w:rsidRP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Których form lub sposobów pomocy nie realizowano? Jaka był przyczyna zaniechania?</w:t>
      </w:r>
    </w:p>
    <w:p w:rsidR="00D07F37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681071" w:rsidRPr="00681071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spośród założonych celów udało się zrealizować?</w:t>
      </w:r>
    </w:p>
    <w:p w:rsid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D07F37" w:rsidRP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Których celów nie udało się osiągnąć? Co było przyczyną?</w:t>
      </w:r>
    </w:p>
    <w:p w:rsid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D07F37" w:rsidRP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lastRenderedPageBreak/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Jakie metody pracy z dzieckiem Zespół ocenia jako najskuteczniejsze?</w:t>
      </w:r>
    </w:p>
    <w:p w:rsidR="00D07F37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D07F37" w:rsidRPr="00D07F37" w:rsidRDefault="00D07F37" w:rsidP="00681071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W jakim zakresie nastąpił progres w rozwoju dziecka?</w:t>
      </w:r>
    </w:p>
    <w:p w:rsid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D07F37" w:rsidRP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W jakim zakresie nastąpił regres? Dlaczego? Co rekomenduje zespół na dalszy etap pracy z dzieckiem?</w:t>
      </w:r>
    </w:p>
    <w:p w:rsid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D07F37" w:rsidRPr="00D07F37" w:rsidRDefault="00D07F37" w:rsidP="00681071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681071" w:rsidRDefault="00681071" w:rsidP="00681071">
      <w:pPr>
        <w:pStyle w:val="Akapitzlist"/>
        <w:numPr>
          <w:ilvl w:val="0"/>
          <w:numId w:val="22"/>
        </w:numPr>
        <w:tabs>
          <w:tab w:val="right" w:pos="851"/>
        </w:tabs>
        <w:spacing w:after="0" w:line="312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681071">
        <w:rPr>
          <w:rFonts w:ascii="Cambria" w:hAnsi="Cambria"/>
          <w:sz w:val="24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81071" w:rsidRDefault="00681071" w:rsidP="00681071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81071" w:rsidRPr="00681071" w:rsidRDefault="00681071" w:rsidP="00681071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D07F37" w:rsidRDefault="00D07F37" w:rsidP="00681071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D07F37">
        <w:rPr>
          <w:rFonts w:ascii="Cambria" w:hAnsi="Cambria"/>
          <w:sz w:val="24"/>
          <w:szCs w:val="24"/>
        </w:rPr>
        <w:t>Wnioski końcowe</w:t>
      </w:r>
    </w:p>
    <w:p w:rsidR="00D07F37" w:rsidRDefault="00681071" w:rsidP="00681071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81071" w:rsidRPr="00681071" w:rsidRDefault="00681071" w:rsidP="00681071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81071" w:rsidRDefault="00681071" w:rsidP="00681071">
      <w:pPr>
        <w:spacing w:line="312" w:lineRule="auto"/>
        <w:jc w:val="both"/>
        <w:rPr>
          <w:rFonts w:ascii="Cambria" w:hAnsi="Cambria"/>
        </w:rPr>
      </w:pPr>
    </w:p>
    <w:p w:rsidR="00681071" w:rsidRDefault="00681071" w:rsidP="00681071">
      <w:pPr>
        <w:spacing w:line="312" w:lineRule="auto"/>
        <w:jc w:val="both"/>
        <w:rPr>
          <w:rFonts w:ascii="Cambria" w:hAnsi="Cambria"/>
        </w:rPr>
      </w:pPr>
    </w:p>
    <w:p w:rsidR="00681071" w:rsidRPr="00EB20A7" w:rsidRDefault="00681071" w:rsidP="00681071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681071" w:rsidRDefault="00681071" w:rsidP="00681071">
      <w:pPr>
        <w:tabs>
          <w:tab w:val="right" w:pos="9072"/>
        </w:tabs>
        <w:spacing w:line="312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681071" w:rsidRDefault="00681071" w:rsidP="00681071">
      <w:pPr>
        <w:pStyle w:val="Default"/>
        <w:spacing w:line="312" w:lineRule="auto"/>
        <w:jc w:val="both"/>
        <w:rPr>
          <w:rFonts w:ascii="Cambria" w:hAnsi="Cambria"/>
          <w:sz w:val="20"/>
          <w:szCs w:val="20"/>
        </w:rPr>
      </w:pPr>
    </w:p>
    <w:p w:rsidR="00203D2F" w:rsidRDefault="00203D2F" w:rsidP="00681071">
      <w:pPr>
        <w:pStyle w:val="Default"/>
        <w:spacing w:line="312" w:lineRule="auto"/>
        <w:jc w:val="center"/>
        <w:rPr>
          <w:rFonts w:ascii="Cambria" w:hAnsi="Cambria"/>
          <w:b/>
        </w:rPr>
      </w:pPr>
    </w:p>
    <w:p w:rsidR="00681071" w:rsidRDefault="00681071" w:rsidP="00681071">
      <w:pPr>
        <w:pStyle w:val="Default"/>
        <w:spacing w:line="312" w:lineRule="auto"/>
        <w:jc w:val="center"/>
        <w:rPr>
          <w:rFonts w:ascii="Cambria" w:hAnsi="Cambria"/>
          <w:b/>
        </w:rPr>
      </w:pPr>
    </w:p>
    <w:p w:rsidR="00203D2F" w:rsidRPr="00681071" w:rsidRDefault="00203D2F" w:rsidP="00681071">
      <w:pPr>
        <w:tabs>
          <w:tab w:val="right" w:pos="9072"/>
        </w:tabs>
        <w:spacing w:line="312" w:lineRule="auto"/>
        <w:jc w:val="right"/>
        <w:rPr>
          <w:rFonts w:ascii="Cambria" w:hAnsi="Cambria"/>
          <w:sz w:val="16"/>
          <w:szCs w:val="16"/>
        </w:rPr>
      </w:pPr>
    </w:p>
    <w:sectPr w:rsidR="00203D2F" w:rsidRPr="00681071" w:rsidSect="006A1BCD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C5" w:rsidRDefault="00E85CC5" w:rsidP="00714206">
      <w:r>
        <w:separator/>
      </w:r>
    </w:p>
  </w:endnote>
  <w:endnote w:type="continuationSeparator" w:id="0">
    <w:p w:rsidR="00E85CC5" w:rsidRDefault="00E85CC5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43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14D8C" w:rsidRPr="00514D8C" w:rsidRDefault="007075A0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14D8C">
          <w:rPr>
            <w:rFonts w:asciiTheme="majorHAnsi" w:hAnsiTheme="majorHAnsi"/>
            <w:sz w:val="20"/>
            <w:szCs w:val="20"/>
          </w:rPr>
          <w:fldChar w:fldCharType="begin"/>
        </w:r>
        <w:r w:rsidR="00514D8C" w:rsidRPr="00514D8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514D8C">
          <w:rPr>
            <w:rFonts w:asciiTheme="majorHAnsi" w:hAnsiTheme="majorHAnsi"/>
            <w:sz w:val="20"/>
            <w:szCs w:val="20"/>
          </w:rPr>
          <w:fldChar w:fldCharType="separate"/>
        </w:r>
        <w:r w:rsidR="00332461">
          <w:rPr>
            <w:rFonts w:asciiTheme="majorHAnsi" w:hAnsiTheme="majorHAnsi"/>
            <w:noProof/>
            <w:sz w:val="20"/>
            <w:szCs w:val="20"/>
          </w:rPr>
          <w:t>2</w:t>
        </w:r>
        <w:r w:rsidRPr="00514D8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2433E" w:rsidRDefault="0032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C5" w:rsidRDefault="00E85CC5" w:rsidP="00714206">
      <w:r>
        <w:separator/>
      </w:r>
    </w:p>
  </w:footnote>
  <w:footnote w:type="continuationSeparator" w:id="0">
    <w:p w:rsidR="00E85CC5" w:rsidRDefault="00E85CC5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63"/>
    <w:multiLevelType w:val="hybridMultilevel"/>
    <w:tmpl w:val="4CA852D4"/>
    <w:lvl w:ilvl="0" w:tplc="51164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A4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9A662B3"/>
    <w:multiLevelType w:val="hybridMultilevel"/>
    <w:tmpl w:val="67C42BBE"/>
    <w:lvl w:ilvl="0" w:tplc="511642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7D21FF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25A3CF1"/>
    <w:multiLevelType w:val="hybridMultilevel"/>
    <w:tmpl w:val="F888134C"/>
    <w:lvl w:ilvl="0" w:tplc="09D0C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71FFE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C873A1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636D7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7DE2"/>
    <w:multiLevelType w:val="hybridMultilevel"/>
    <w:tmpl w:val="41BE9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AC693D"/>
    <w:multiLevelType w:val="hybridMultilevel"/>
    <w:tmpl w:val="2A1A9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0ED4"/>
    <w:multiLevelType w:val="hybridMultilevel"/>
    <w:tmpl w:val="38B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48F"/>
    <w:multiLevelType w:val="hybridMultilevel"/>
    <w:tmpl w:val="287EF7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AA570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2"/>
  </w:num>
  <w:num w:numId="18">
    <w:abstractNumId w:val="20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31C2"/>
    <w:rsid w:val="00004D8C"/>
    <w:rsid w:val="00006210"/>
    <w:rsid w:val="00007271"/>
    <w:rsid w:val="0001585E"/>
    <w:rsid w:val="00095B5F"/>
    <w:rsid w:val="000E6F0C"/>
    <w:rsid w:val="001008CD"/>
    <w:rsid w:val="001256A4"/>
    <w:rsid w:val="001710A0"/>
    <w:rsid w:val="0018227F"/>
    <w:rsid w:val="001A006A"/>
    <w:rsid w:val="001B0B3B"/>
    <w:rsid w:val="001B51A3"/>
    <w:rsid w:val="001D797D"/>
    <w:rsid w:val="00202D1A"/>
    <w:rsid w:val="00203D2F"/>
    <w:rsid w:val="00224135"/>
    <w:rsid w:val="00251005"/>
    <w:rsid w:val="002B128F"/>
    <w:rsid w:val="002B4150"/>
    <w:rsid w:val="002D279E"/>
    <w:rsid w:val="003009AD"/>
    <w:rsid w:val="00317ECF"/>
    <w:rsid w:val="0032433E"/>
    <w:rsid w:val="00332461"/>
    <w:rsid w:val="003400E5"/>
    <w:rsid w:val="003432B1"/>
    <w:rsid w:val="00377946"/>
    <w:rsid w:val="003C35C6"/>
    <w:rsid w:val="003C5547"/>
    <w:rsid w:val="003C6740"/>
    <w:rsid w:val="003D38CE"/>
    <w:rsid w:val="003E06A1"/>
    <w:rsid w:val="003F0500"/>
    <w:rsid w:val="00424B76"/>
    <w:rsid w:val="00433F26"/>
    <w:rsid w:val="00473994"/>
    <w:rsid w:val="004E15B9"/>
    <w:rsid w:val="004F4B3B"/>
    <w:rsid w:val="00514D8C"/>
    <w:rsid w:val="00533E22"/>
    <w:rsid w:val="0054748C"/>
    <w:rsid w:val="00551283"/>
    <w:rsid w:val="00581C4D"/>
    <w:rsid w:val="005F1EFC"/>
    <w:rsid w:val="005F263F"/>
    <w:rsid w:val="005F5133"/>
    <w:rsid w:val="006006A1"/>
    <w:rsid w:val="00620B76"/>
    <w:rsid w:val="00625D5A"/>
    <w:rsid w:val="00656FC2"/>
    <w:rsid w:val="00661071"/>
    <w:rsid w:val="00675AE8"/>
    <w:rsid w:val="00681071"/>
    <w:rsid w:val="006927D5"/>
    <w:rsid w:val="006A1BCD"/>
    <w:rsid w:val="007075A0"/>
    <w:rsid w:val="00714206"/>
    <w:rsid w:val="00746ADB"/>
    <w:rsid w:val="007D65D4"/>
    <w:rsid w:val="007F04C1"/>
    <w:rsid w:val="0082414D"/>
    <w:rsid w:val="00844400"/>
    <w:rsid w:val="00880C15"/>
    <w:rsid w:val="008B74FA"/>
    <w:rsid w:val="00920B46"/>
    <w:rsid w:val="0092228B"/>
    <w:rsid w:val="00947687"/>
    <w:rsid w:val="00954ACF"/>
    <w:rsid w:val="00955BAF"/>
    <w:rsid w:val="009B7C20"/>
    <w:rsid w:val="009C664F"/>
    <w:rsid w:val="00A0265D"/>
    <w:rsid w:val="00A20049"/>
    <w:rsid w:val="00A61E31"/>
    <w:rsid w:val="00A94F6B"/>
    <w:rsid w:val="00AA63DB"/>
    <w:rsid w:val="00AD62D5"/>
    <w:rsid w:val="00AD6A5A"/>
    <w:rsid w:val="00AF4F52"/>
    <w:rsid w:val="00AF6F46"/>
    <w:rsid w:val="00B30436"/>
    <w:rsid w:val="00BE6992"/>
    <w:rsid w:val="00C56024"/>
    <w:rsid w:val="00CA13EC"/>
    <w:rsid w:val="00CC63AE"/>
    <w:rsid w:val="00D07F37"/>
    <w:rsid w:val="00D141B4"/>
    <w:rsid w:val="00D3687A"/>
    <w:rsid w:val="00D60838"/>
    <w:rsid w:val="00D63932"/>
    <w:rsid w:val="00D77DB4"/>
    <w:rsid w:val="00DE13BD"/>
    <w:rsid w:val="00E85CC5"/>
    <w:rsid w:val="00EB20A7"/>
    <w:rsid w:val="00EC71BA"/>
    <w:rsid w:val="00F2425B"/>
    <w:rsid w:val="00F36E5A"/>
    <w:rsid w:val="00FA7A3A"/>
    <w:rsid w:val="00FD5AFA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8280"/>
  <w15:docId w15:val="{8547CD67-C518-45F1-AB8E-DC24C9F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30436"/>
    <w:pPr>
      <w:keepNext/>
      <w:widowControl w:val="0"/>
      <w:numPr>
        <w:ilvl w:val="1"/>
        <w:numId w:val="2"/>
      </w:numPr>
      <w:suppressAutoHyphens/>
      <w:ind w:left="360"/>
      <w:outlineLvl w:val="1"/>
    </w:pPr>
    <w:rPr>
      <w:rFonts w:eastAsia="SimSun" w:cs="Tahoma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436"/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nhideWhenUsed/>
    <w:rsid w:val="00B30436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B30436"/>
    <w:pPr>
      <w:widowControl w:val="0"/>
      <w:suppressAutoHyphens/>
      <w:ind w:left="566" w:hanging="283"/>
    </w:pPr>
    <w:rPr>
      <w:rFonts w:eastAsia="SimSun" w:cs="Tahoma"/>
      <w:kern w:val="2"/>
      <w:lang w:eastAsia="hi-IN" w:bidi="hi-IN"/>
    </w:rPr>
  </w:style>
  <w:style w:type="character" w:styleId="Uwydatnienie">
    <w:name w:val="Emphasis"/>
    <w:basedOn w:val="Domylnaczcionkaakapitu"/>
    <w:qFormat/>
    <w:rsid w:val="00B30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9FD3-58E9-43C8-AB33-D270EC2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2013-11-04T11:59:00Z</cp:lastPrinted>
  <dcterms:created xsi:type="dcterms:W3CDTF">2018-11-13T14:43:00Z</dcterms:created>
  <dcterms:modified xsi:type="dcterms:W3CDTF">2018-11-13T14:43:00Z</dcterms:modified>
</cp:coreProperties>
</file>